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639"/>
        <w:gridCol w:w="4270"/>
        <w:gridCol w:w="2807"/>
        <w:gridCol w:w="1796"/>
      </w:tblGrid>
      <w:tr w:rsidR="004401B9" w:rsidRPr="007A42AC" w14:paraId="4CD11624" w14:textId="77777777" w:rsidTr="009A38B5">
        <w:trPr>
          <w:trHeight w:val="703"/>
        </w:trPr>
        <w:tc>
          <w:tcPr>
            <w:tcW w:w="1639" w:type="dxa"/>
            <w:vAlign w:val="center"/>
          </w:tcPr>
          <w:p w14:paraId="28B76359" w14:textId="0DBA7EBE" w:rsidR="000F591C" w:rsidRPr="007A42AC" w:rsidRDefault="00C208B0" w:rsidP="007D4340">
            <w:pPr>
              <w:rPr>
                <w:rFonts w:cstheme="minorHAnsi"/>
              </w:rPr>
            </w:pPr>
            <w:r>
              <w:rPr>
                <w:rFonts w:cstheme="minorHAnsi"/>
                <w:sz w:val="28"/>
              </w:rPr>
              <w:t>SMB111</w:t>
            </w:r>
          </w:p>
        </w:tc>
        <w:tc>
          <w:tcPr>
            <w:tcW w:w="7077" w:type="dxa"/>
            <w:gridSpan w:val="2"/>
            <w:vAlign w:val="center"/>
          </w:tcPr>
          <w:p w14:paraId="1E6B0D53" w14:textId="5FD217D9" w:rsidR="000F591C" w:rsidRPr="007A42AC" w:rsidRDefault="000F591C" w:rsidP="008E287B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b/>
                <w:sz w:val="40"/>
              </w:rPr>
              <w:t xml:space="preserve">Séance du </w:t>
            </w:r>
            <w:r w:rsidR="00C208B0">
              <w:rPr>
                <w:rFonts w:cstheme="minorHAnsi"/>
                <w:b/>
                <w:sz w:val="40"/>
              </w:rPr>
              <w:t>3</w:t>
            </w:r>
            <w:r w:rsidR="008E287B" w:rsidRPr="007A42AC">
              <w:rPr>
                <w:rFonts w:cstheme="minorHAnsi"/>
                <w:b/>
                <w:sz w:val="40"/>
              </w:rPr>
              <w:t xml:space="preserve"> </w:t>
            </w:r>
            <w:r w:rsidR="00C208B0">
              <w:rPr>
                <w:rFonts w:cstheme="minorHAnsi"/>
                <w:b/>
                <w:sz w:val="40"/>
              </w:rPr>
              <w:t>décembre</w:t>
            </w:r>
            <w:r w:rsidR="008E287B" w:rsidRPr="007A42AC">
              <w:rPr>
                <w:rFonts w:cstheme="minorHAnsi"/>
                <w:b/>
                <w:sz w:val="40"/>
              </w:rPr>
              <w:t xml:space="preserve"> 202</w:t>
            </w:r>
            <w:r w:rsidR="00117A4A" w:rsidRPr="007A42AC">
              <w:rPr>
                <w:rFonts w:cstheme="minorHAnsi"/>
                <w:b/>
                <w:sz w:val="40"/>
              </w:rPr>
              <w:t>4</w:t>
            </w:r>
          </w:p>
        </w:tc>
        <w:tc>
          <w:tcPr>
            <w:tcW w:w="1796" w:type="dxa"/>
            <w:vMerge w:val="restart"/>
            <w:vAlign w:val="center"/>
          </w:tcPr>
          <w:p w14:paraId="0BEAE147" w14:textId="0FF9874A" w:rsidR="000F591C" w:rsidRPr="007A42AC" w:rsidRDefault="004401B9" w:rsidP="00AE5C0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2C7D941" wp14:editId="342FAB7F">
                  <wp:extent cx="957275" cy="897467"/>
                  <wp:effectExtent l="0" t="0" r="0" b="0"/>
                  <wp:docPr id="1893673775" name="Image 1" descr="Une image contenant capture d’écran, cercl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673775" name="Image 1" descr="Une image contenant capture d’écran, cercle, texte, Graphiqu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99" cy="94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1B9" w:rsidRPr="007A42AC" w14:paraId="716B5E04" w14:textId="77777777" w:rsidTr="009A38B5">
        <w:trPr>
          <w:trHeight w:val="703"/>
        </w:trPr>
        <w:tc>
          <w:tcPr>
            <w:tcW w:w="8716" w:type="dxa"/>
            <w:gridSpan w:val="3"/>
            <w:vAlign w:val="center"/>
          </w:tcPr>
          <w:p w14:paraId="0C4B4982" w14:textId="2255039A" w:rsidR="00D36EA2" w:rsidRPr="007A42AC" w:rsidRDefault="00D36EA2" w:rsidP="007A42AC">
            <w:pPr>
              <w:rPr>
                <w:rFonts w:cstheme="minorHAnsi"/>
                <w:sz w:val="24"/>
                <w:szCs w:val="24"/>
              </w:rPr>
            </w:pPr>
            <w:r w:rsidRPr="007A42AC">
              <w:rPr>
                <w:rFonts w:cstheme="minorHAnsi"/>
              </w:rPr>
              <w:t>Thème</w:t>
            </w:r>
            <w:r w:rsidR="008E287B" w:rsidRPr="007A42AC">
              <w:rPr>
                <w:rFonts w:cstheme="minorHAnsi"/>
              </w:rPr>
              <w:t xml:space="preserve"> : </w:t>
            </w:r>
            <w:r w:rsidR="007A42AC" w:rsidRPr="007A42AC">
              <w:rPr>
                <w:rFonts w:cstheme="minorHAnsi"/>
              </w:rPr>
              <w:t xml:space="preserve">    </w:t>
            </w:r>
            <w:r w:rsidR="00380B3B">
              <w:rPr>
                <w:rFonts w:cstheme="minorHAnsi"/>
                <w:sz w:val="24"/>
                <w:szCs w:val="24"/>
              </w:rPr>
              <w:t>V</w:t>
            </w:r>
            <w:r w:rsidR="00380B3B" w:rsidRPr="00380B3B">
              <w:rPr>
                <w:rFonts w:cstheme="minorHAnsi"/>
                <w:sz w:val="24"/>
                <w:szCs w:val="24"/>
              </w:rPr>
              <w:t>irtualisation système et conteneurs.</w:t>
            </w:r>
          </w:p>
        </w:tc>
        <w:tc>
          <w:tcPr>
            <w:tcW w:w="1796" w:type="dxa"/>
            <w:vMerge/>
            <w:vAlign w:val="center"/>
          </w:tcPr>
          <w:p w14:paraId="3F4FBF51" w14:textId="77777777" w:rsidR="00D36EA2" w:rsidRPr="007A42AC" w:rsidRDefault="00D36EA2" w:rsidP="00AE5C03">
            <w:pPr>
              <w:rPr>
                <w:rFonts w:cstheme="minorHAnsi"/>
              </w:rPr>
            </w:pPr>
          </w:p>
        </w:tc>
      </w:tr>
      <w:tr w:rsidR="000F591C" w:rsidRPr="007A42AC" w14:paraId="63B0ED8B" w14:textId="77777777" w:rsidTr="009D5BEB">
        <w:tc>
          <w:tcPr>
            <w:tcW w:w="10512" w:type="dxa"/>
            <w:gridSpan w:val="4"/>
          </w:tcPr>
          <w:p w14:paraId="3F02A641" w14:textId="77777777" w:rsidR="000F591C" w:rsidRPr="007A42AC" w:rsidRDefault="00D36EA2" w:rsidP="00AE5C03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</w:rPr>
              <w:t>Travail demandé</w:t>
            </w:r>
          </w:p>
        </w:tc>
      </w:tr>
      <w:tr w:rsidR="000F591C" w:rsidRPr="007A42AC" w14:paraId="068558AB" w14:textId="77777777" w:rsidTr="00D36EA2">
        <w:trPr>
          <w:trHeight w:val="13319"/>
        </w:trPr>
        <w:tc>
          <w:tcPr>
            <w:tcW w:w="10512" w:type="dxa"/>
            <w:gridSpan w:val="4"/>
          </w:tcPr>
          <w:p w14:paraId="1595D6D9" w14:textId="77777777" w:rsidR="00D749FA" w:rsidRPr="007A42AC" w:rsidRDefault="00D749FA" w:rsidP="006F64E9">
            <w:pPr>
              <w:spacing w:after="120"/>
              <w:ind w:left="488" w:hanging="284"/>
              <w:rPr>
                <w:rFonts w:cstheme="minorHAnsi"/>
              </w:rPr>
            </w:pPr>
          </w:p>
          <w:p w14:paraId="3C173AFC" w14:textId="77777777" w:rsidR="00B7727F" w:rsidRPr="007A42AC" w:rsidRDefault="008E287B" w:rsidP="00B7727F">
            <w:pPr>
              <w:spacing w:after="120"/>
              <w:ind w:left="488" w:hanging="284"/>
              <w:rPr>
                <w:rFonts w:cstheme="minorHAnsi"/>
              </w:rPr>
            </w:pPr>
            <w:r w:rsidRPr="007A42AC">
              <w:rPr>
                <w:rFonts w:cstheme="minorHAnsi"/>
              </w:rPr>
              <w:t xml:space="preserve">Objectif : </w:t>
            </w:r>
          </w:p>
          <w:p w14:paraId="721AE491" w14:textId="2A018A2E" w:rsidR="00380B3B" w:rsidRDefault="00380B3B" w:rsidP="00380B3B">
            <w:pPr>
              <w:spacing w:after="120"/>
              <w:ind w:left="488" w:hanging="284"/>
              <w:rPr>
                <w:rFonts w:cstheme="minorHAnsi"/>
              </w:rPr>
            </w:pPr>
            <w:r w:rsidRPr="007A42AC">
              <w:rPr>
                <w:rFonts w:cstheme="minorHAnsi"/>
              </w:rPr>
              <w:t xml:space="preserve">– </w:t>
            </w:r>
            <w:r w:rsidR="00F259A8">
              <w:rPr>
                <w:rFonts w:cstheme="minorHAnsi"/>
              </w:rPr>
              <w:t>Initiation à la virtualisation de systèmes d’exploitation</w:t>
            </w:r>
            <w:r>
              <w:rPr>
                <w:rFonts w:cstheme="minorHAnsi"/>
              </w:rPr>
              <w:t>.</w:t>
            </w:r>
            <w:r w:rsidRPr="007A42AC">
              <w:rPr>
                <w:rFonts w:cstheme="minorHAnsi"/>
              </w:rPr>
              <w:t xml:space="preserve"> </w:t>
            </w:r>
          </w:p>
          <w:p w14:paraId="692CBE2A" w14:textId="77777777" w:rsidR="007D50BF" w:rsidRDefault="007D50BF" w:rsidP="007D50BF">
            <w:pPr>
              <w:spacing w:after="120"/>
              <w:ind w:left="488" w:hanging="284"/>
              <w:rPr>
                <w:rFonts w:cstheme="minorHAnsi"/>
              </w:rPr>
            </w:pPr>
            <w:r w:rsidRPr="007A42AC">
              <w:rPr>
                <w:rFonts w:cstheme="minorHAnsi"/>
              </w:rPr>
              <w:t xml:space="preserve">– Comprendre </w:t>
            </w:r>
            <w:r>
              <w:rPr>
                <w:rFonts w:cstheme="minorHAnsi"/>
              </w:rPr>
              <w:t>Docker.</w:t>
            </w:r>
            <w:r w:rsidRPr="007A42AC">
              <w:rPr>
                <w:rFonts w:cstheme="minorHAnsi"/>
              </w:rPr>
              <w:t xml:space="preserve"> </w:t>
            </w:r>
          </w:p>
          <w:p w14:paraId="02D97405" w14:textId="027D0260" w:rsidR="00380B3B" w:rsidRPr="00380B3B" w:rsidRDefault="00380B3B" w:rsidP="00380B3B">
            <w:pPr>
              <w:spacing w:after="120"/>
              <w:rPr>
                <w:rFonts w:cstheme="minorHAnsi"/>
              </w:rPr>
            </w:pPr>
          </w:p>
          <w:p w14:paraId="6D2BD827" w14:textId="0D21EE31" w:rsidR="008D45C7" w:rsidRPr="007A42AC" w:rsidRDefault="008D45C7" w:rsidP="006F64E9">
            <w:pPr>
              <w:spacing w:after="120"/>
              <w:ind w:left="488" w:hanging="284"/>
              <w:rPr>
                <w:rFonts w:cstheme="minorHAnsi"/>
              </w:rPr>
            </w:pPr>
          </w:p>
          <w:p w14:paraId="30600525" w14:textId="7E615F5F" w:rsidR="009D5BEB" w:rsidRPr="007A42AC" w:rsidRDefault="009D5BEB" w:rsidP="006F64E9">
            <w:pPr>
              <w:spacing w:after="120"/>
              <w:ind w:left="488" w:hanging="284"/>
              <w:rPr>
                <w:rFonts w:cstheme="minorHAnsi"/>
                <w:i/>
                <w:iCs/>
              </w:rPr>
            </w:pPr>
          </w:p>
          <w:p w14:paraId="6EB22CC3" w14:textId="623EAF16" w:rsidR="008E287B" w:rsidRPr="007A42AC" w:rsidRDefault="008E287B" w:rsidP="00B7727F">
            <w:pPr>
              <w:spacing w:after="120"/>
              <w:rPr>
                <w:rFonts w:cstheme="minorHAnsi"/>
              </w:rPr>
            </w:pPr>
          </w:p>
          <w:p w14:paraId="0DC13C46" w14:textId="49A8187C" w:rsidR="008E287B" w:rsidRPr="007A42AC" w:rsidRDefault="00DD38D2" w:rsidP="009E34C4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sz w:val="28"/>
              </w:rPr>
              <w:t>Po</w:t>
            </w:r>
            <w:r w:rsidR="008E287B" w:rsidRPr="007A42AC">
              <w:rPr>
                <w:rFonts w:cstheme="minorHAnsi"/>
                <w:sz w:val="28"/>
              </w:rPr>
              <w:t xml:space="preserve">ur cette séance, je vous propose un travail de recherche autour </w:t>
            </w:r>
            <w:r w:rsidR="00F83C58" w:rsidRPr="007A42AC">
              <w:rPr>
                <w:rFonts w:cstheme="minorHAnsi"/>
                <w:sz w:val="28"/>
              </w:rPr>
              <w:t xml:space="preserve">de la </w:t>
            </w:r>
            <w:r w:rsidR="009E34C4">
              <w:rPr>
                <w:rFonts w:cstheme="minorHAnsi"/>
                <w:sz w:val="28"/>
              </w:rPr>
              <w:t>virtualisation système et des conteneurs.</w:t>
            </w:r>
          </w:p>
          <w:p w14:paraId="5A66894A" w14:textId="77777777" w:rsidR="00E40548" w:rsidRPr="007A42AC" w:rsidRDefault="00E40548" w:rsidP="00E40548">
            <w:pPr>
              <w:spacing w:after="120"/>
              <w:ind w:left="203" w:hanging="1"/>
              <w:rPr>
                <w:rFonts w:cstheme="minorHAnsi"/>
                <w:sz w:val="28"/>
              </w:rPr>
            </w:pPr>
          </w:p>
          <w:p w14:paraId="2C856AE2" w14:textId="44702455" w:rsidR="00EA1FCA" w:rsidRDefault="0066632B" w:rsidP="00EA1FCA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sz w:val="28"/>
              </w:rPr>
              <w:t xml:space="preserve">Bibliographie conseillée : </w:t>
            </w:r>
          </w:p>
          <w:p w14:paraId="4EC5B59C" w14:textId="77777777" w:rsidR="00F259A8" w:rsidRDefault="00F259A8" w:rsidP="00EA1FCA">
            <w:pPr>
              <w:spacing w:after="120"/>
              <w:ind w:left="203" w:hanging="1"/>
              <w:rPr>
                <w:rFonts w:cstheme="minorHAnsi"/>
                <w:sz w:val="28"/>
              </w:rPr>
            </w:pPr>
          </w:p>
          <w:p w14:paraId="31434BBB" w14:textId="38D291E6" w:rsidR="00EA1FCA" w:rsidRDefault="00F259A8" w:rsidP="00F259A8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hyperlink r:id="rId7" w:history="1">
              <w:r w:rsidRPr="00F259A8">
                <w:rPr>
                  <w:rStyle w:val="Lienhypertexte"/>
                  <w:rFonts w:cstheme="minorHAnsi"/>
                  <w:sz w:val="28"/>
                </w:rPr>
                <w:t>Qu'est-ce qu'un hyperviseur ?</w:t>
              </w:r>
            </w:hyperlink>
            <w:r>
              <w:rPr>
                <w:rFonts w:cstheme="minorHAnsi"/>
                <w:sz w:val="28"/>
              </w:rPr>
              <w:t xml:space="preserve">  </w:t>
            </w:r>
            <w:r w:rsidRPr="00F259A8">
              <w:rPr>
                <w:rFonts w:cstheme="minorHAnsi"/>
                <w:sz w:val="28"/>
              </w:rPr>
              <w:t>– Nutanix</w:t>
            </w:r>
          </w:p>
          <w:p w14:paraId="57DA2B90" w14:textId="615EAAEF" w:rsidR="00EA1FCA" w:rsidRDefault="00EA1FCA" w:rsidP="00EA1FCA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hyperlink r:id="rId8" w:history="1">
              <w:r w:rsidRPr="00EA1FCA">
                <w:rPr>
                  <w:rStyle w:val="Lienhypertexte"/>
                  <w:rFonts w:cstheme="minorHAnsi"/>
                  <w:sz w:val="28"/>
                </w:rPr>
                <w:t>Docker, qu'est-ce que c'est ?</w:t>
              </w:r>
            </w:hyperlink>
            <w:r>
              <w:rPr>
                <w:rStyle w:val="Lienhypertexte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–  </w:t>
            </w:r>
            <w:proofErr w:type="spellStart"/>
            <w:r>
              <w:rPr>
                <w:rFonts w:cstheme="minorHAnsi"/>
                <w:sz w:val="28"/>
              </w:rPr>
              <w:t>R</w:t>
            </w:r>
            <w:r w:rsidRPr="00EA1FCA">
              <w:rPr>
                <w:rFonts w:cstheme="minorHAnsi"/>
                <w:sz w:val="28"/>
              </w:rPr>
              <w:t>edHat</w:t>
            </w:r>
            <w:proofErr w:type="spellEnd"/>
          </w:p>
          <w:p w14:paraId="1F7B6E6A" w14:textId="32064425" w:rsidR="00EA1FCA" w:rsidRDefault="00EA1FCA" w:rsidP="004E6FFA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hyperlink r:id="rId9" w:history="1">
              <w:r w:rsidRPr="00EA1FCA">
                <w:rPr>
                  <w:rStyle w:val="Lienhypertexte"/>
                  <w:rFonts w:cstheme="minorHAnsi"/>
                  <w:sz w:val="28"/>
                </w:rPr>
                <w:t>Construire et Orchestrer des conteneurs</w:t>
              </w:r>
            </w:hyperlink>
            <w:r>
              <w:rPr>
                <w:rFonts w:cstheme="minorHAnsi"/>
                <w:sz w:val="28"/>
              </w:rPr>
              <w:t xml:space="preserve"> – B</w:t>
            </w:r>
            <w:r w:rsidRPr="00EA1FCA">
              <w:rPr>
                <w:rFonts w:cstheme="minorHAnsi"/>
                <w:sz w:val="28"/>
              </w:rPr>
              <w:t>log</w:t>
            </w:r>
            <w:r>
              <w:rPr>
                <w:rFonts w:cstheme="minorHAnsi"/>
                <w:sz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</w:rPr>
              <w:t>S</w:t>
            </w:r>
            <w:r w:rsidRPr="00EA1FCA">
              <w:rPr>
                <w:rFonts w:cstheme="minorHAnsi"/>
                <w:sz w:val="28"/>
              </w:rPr>
              <w:t>tephane</w:t>
            </w:r>
            <w:proofErr w:type="spellEnd"/>
            <w:r>
              <w:rPr>
                <w:rFonts w:cstheme="minorHAnsi"/>
                <w:sz w:val="28"/>
              </w:rPr>
              <w:t xml:space="preserve"> R</w:t>
            </w:r>
            <w:r w:rsidRPr="00EA1FCA">
              <w:rPr>
                <w:rFonts w:cstheme="minorHAnsi"/>
                <w:sz w:val="28"/>
              </w:rPr>
              <w:t>obert</w:t>
            </w:r>
          </w:p>
          <w:p w14:paraId="0F83666E" w14:textId="77777777" w:rsidR="00EA1FCA" w:rsidRPr="007A42AC" w:rsidRDefault="00EA1FCA" w:rsidP="00EA1FCA">
            <w:pPr>
              <w:spacing w:after="120"/>
              <w:rPr>
                <w:rFonts w:cstheme="minorHAnsi"/>
                <w:sz w:val="28"/>
                <w:vertAlign w:val="subscript"/>
              </w:rPr>
            </w:pPr>
          </w:p>
          <w:p w14:paraId="7027BE25" w14:textId="17CECAA7" w:rsidR="009D5BEB" w:rsidRPr="007A42AC" w:rsidRDefault="006F64E9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 w:rsidRPr="007A42AC">
              <w:rPr>
                <w:rFonts w:cstheme="minorHAnsi"/>
                <w:b/>
                <w:sz w:val="28"/>
              </w:rPr>
              <w:t>Le travail effectué fera l'ob</w:t>
            </w:r>
            <w:r w:rsidR="00D06DE4" w:rsidRPr="007A42AC">
              <w:rPr>
                <w:rFonts w:cstheme="minorHAnsi"/>
                <w:b/>
                <w:sz w:val="28"/>
              </w:rPr>
              <w:t xml:space="preserve">jet d'un compte rendu qui sera </w:t>
            </w:r>
            <w:r w:rsidR="00D633D5" w:rsidRPr="007A42AC">
              <w:rPr>
                <w:rFonts w:cstheme="minorHAnsi"/>
                <w:b/>
                <w:sz w:val="28"/>
              </w:rPr>
              <w:t>renvoyé par mail</w:t>
            </w:r>
            <w:r w:rsidR="004E6FFA">
              <w:rPr>
                <w:rFonts w:cstheme="minorHAnsi"/>
                <w:b/>
                <w:sz w:val="28"/>
              </w:rPr>
              <w:t xml:space="preserve"> : </w:t>
            </w:r>
            <w:hyperlink r:id="rId10" w:history="1">
              <w:r w:rsidR="004E6FFA" w:rsidRPr="007045DB">
                <w:rPr>
                  <w:rStyle w:val="Lienhypertexte"/>
                  <w:rFonts w:cstheme="minorHAnsi"/>
                  <w:b/>
                  <w:sz w:val="28"/>
                </w:rPr>
                <w:t>francois.lacomme@2isa.net</w:t>
              </w:r>
            </w:hyperlink>
            <w:r w:rsidR="00652FD1" w:rsidRPr="007A42AC">
              <w:rPr>
                <w:rFonts w:cstheme="minorHAnsi"/>
                <w:b/>
                <w:sz w:val="28"/>
              </w:rPr>
              <w:t>.</w:t>
            </w:r>
          </w:p>
          <w:p w14:paraId="469CBD70" w14:textId="77777777" w:rsidR="00594A45" w:rsidRDefault="00594A45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</w:p>
          <w:p w14:paraId="479F9DBC" w14:textId="51731295" w:rsidR="00594A45" w:rsidRDefault="004E6FFA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Merci d’indiquer vos sources. </w:t>
            </w:r>
            <w:r>
              <w:rPr>
                <w:rFonts w:cstheme="minorHAnsi"/>
                <w:b/>
                <w:sz w:val="28"/>
              </w:rPr>
              <w:br/>
            </w:r>
          </w:p>
          <w:p w14:paraId="3FB6752C" w14:textId="113C0BDB" w:rsidR="00652FD1" w:rsidRPr="007A42AC" w:rsidRDefault="00652FD1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 w:rsidRPr="007A42AC">
              <w:rPr>
                <w:rFonts w:cstheme="minorHAnsi"/>
                <w:b/>
                <w:sz w:val="28"/>
              </w:rPr>
              <w:t xml:space="preserve">Ce compte rendu n’a pas valeur de notation, mais uniquement de suivi de vos tâches. Vous pouvez si vous le souhaitez, </w:t>
            </w:r>
            <w:r w:rsidR="00642F05" w:rsidRPr="007A42AC">
              <w:rPr>
                <w:rFonts w:cstheme="minorHAnsi"/>
                <w:b/>
                <w:sz w:val="28"/>
              </w:rPr>
              <w:t>vous répartir les éléments du compte-rendu.</w:t>
            </w:r>
          </w:p>
          <w:p w14:paraId="55B9E9D5" w14:textId="77777777" w:rsidR="00520C5E" w:rsidRPr="007A42AC" w:rsidRDefault="00520C5E" w:rsidP="000F591C">
            <w:pPr>
              <w:spacing w:after="120"/>
              <w:rPr>
                <w:rFonts w:cstheme="minorHAnsi"/>
              </w:rPr>
            </w:pPr>
          </w:p>
          <w:p w14:paraId="584C69D8" w14:textId="77777777" w:rsidR="000F591C" w:rsidRPr="007A42AC" w:rsidRDefault="000F591C" w:rsidP="00D36EA2">
            <w:pPr>
              <w:spacing w:after="120"/>
              <w:rPr>
                <w:rFonts w:cstheme="minorHAnsi"/>
              </w:rPr>
            </w:pPr>
          </w:p>
        </w:tc>
      </w:tr>
      <w:tr w:rsidR="004401B9" w:rsidRPr="007A42AC" w14:paraId="19A6BE8C" w14:textId="77777777" w:rsidTr="009A38B5">
        <w:trPr>
          <w:trHeight w:val="703"/>
        </w:trPr>
        <w:tc>
          <w:tcPr>
            <w:tcW w:w="1639" w:type="dxa"/>
            <w:vAlign w:val="center"/>
          </w:tcPr>
          <w:p w14:paraId="774F5992" w14:textId="77777777" w:rsidR="00D06DE4" w:rsidRPr="007A42AC" w:rsidRDefault="00595527" w:rsidP="00D36EA2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sz w:val="32"/>
              </w:rPr>
              <w:lastRenderedPageBreak/>
              <w:t>SEC105</w:t>
            </w:r>
          </w:p>
        </w:tc>
        <w:tc>
          <w:tcPr>
            <w:tcW w:w="7077" w:type="dxa"/>
            <w:gridSpan w:val="2"/>
            <w:vAlign w:val="center"/>
          </w:tcPr>
          <w:p w14:paraId="3A2C1C51" w14:textId="3DB0D9FD" w:rsidR="00D06DE4" w:rsidRPr="007A42AC" w:rsidRDefault="00D06DE4" w:rsidP="00D06DE4">
            <w:pPr>
              <w:jc w:val="center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b/>
                <w:sz w:val="28"/>
              </w:rPr>
              <w:t>Compte</w:t>
            </w:r>
            <w:r w:rsidR="009A38B5">
              <w:rPr>
                <w:rFonts w:cstheme="minorHAnsi"/>
                <w:b/>
                <w:sz w:val="28"/>
              </w:rPr>
              <w:t>-r</w:t>
            </w:r>
            <w:r w:rsidRPr="007A42AC">
              <w:rPr>
                <w:rFonts w:cstheme="minorHAnsi"/>
                <w:b/>
                <w:sz w:val="28"/>
              </w:rPr>
              <w:t xml:space="preserve">endu </w:t>
            </w:r>
            <w:r w:rsidR="00D36EA2" w:rsidRPr="007A42AC">
              <w:rPr>
                <w:rFonts w:cstheme="minorHAnsi"/>
                <w:b/>
                <w:sz w:val="28"/>
              </w:rPr>
              <w:t xml:space="preserve">de la séance du </w:t>
            </w:r>
            <w:r w:rsidR="00D06D0B" w:rsidRPr="00D06D0B">
              <w:rPr>
                <w:rFonts w:cstheme="minorHAnsi"/>
                <w:b/>
                <w:sz w:val="28"/>
              </w:rPr>
              <w:t>3 décembre 2024</w:t>
            </w:r>
          </w:p>
          <w:p w14:paraId="49472704" w14:textId="238F5A23" w:rsidR="00D06DE4" w:rsidRPr="007A42AC" w:rsidRDefault="00513715" w:rsidP="00D633D5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sz w:val="28"/>
              </w:rPr>
              <w:t>À</w:t>
            </w:r>
            <w:r w:rsidR="00D06DE4" w:rsidRPr="007A42AC">
              <w:rPr>
                <w:rFonts w:cstheme="minorHAnsi"/>
                <w:sz w:val="28"/>
              </w:rPr>
              <w:t xml:space="preserve"> renvoyer à </w:t>
            </w:r>
            <w:hyperlink r:id="rId11" w:history="1">
              <w:r w:rsidR="00D06D0B" w:rsidRPr="007045DB">
                <w:rPr>
                  <w:rStyle w:val="Lienhypertexte"/>
                  <w:rFonts w:cstheme="minorHAnsi"/>
                  <w:b/>
                  <w:sz w:val="28"/>
                </w:rPr>
                <w:t>francois.lacomme@2isa.net</w:t>
              </w:r>
            </w:hyperlink>
            <w:r w:rsidR="009A38B5" w:rsidRPr="007A42AC">
              <w:rPr>
                <w:rFonts w:cstheme="minorHAnsi"/>
                <w:b/>
                <w:sz w:val="28"/>
              </w:rPr>
              <w:t>.</w:t>
            </w:r>
          </w:p>
        </w:tc>
        <w:tc>
          <w:tcPr>
            <w:tcW w:w="1796" w:type="dxa"/>
            <w:vMerge w:val="restart"/>
            <w:vAlign w:val="center"/>
          </w:tcPr>
          <w:p w14:paraId="49B0AB41" w14:textId="11A4FF7D" w:rsidR="00D06DE4" w:rsidRPr="007A42AC" w:rsidRDefault="004401B9" w:rsidP="00AE5C0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1EA13FD" wp14:editId="7A268E57">
                  <wp:extent cx="957275" cy="897467"/>
                  <wp:effectExtent l="0" t="0" r="0" b="0"/>
                  <wp:docPr id="222998092" name="Image 1" descr="Une image contenant capture d’écran, cercl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673775" name="Image 1" descr="Une image contenant capture d’écran, cercle, texte, Graphiqu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99" cy="94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1B9" w:rsidRPr="007A42AC" w14:paraId="5932CB40" w14:textId="77777777" w:rsidTr="009A38B5">
        <w:trPr>
          <w:trHeight w:val="703"/>
        </w:trPr>
        <w:tc>
          <w:tcPr>
            <w:tcW w:w="5909" w:type="dxa"/>
            <w:gridSpan w:val="2"/>
            <w:vAlign w:val="center"/>
          </w:tcPr>
          <w:p w14:paraId="2CE8C3D9" w14:textId="30138A24" w:rsidR="00D06DE4" w:rsidRPr="007A42AC" w:rsidRDefault="00D06DE4" w:rsidP="00AE5C03">
            <w:pPr>
              <w:rPr>
                <w:rFonts w:cstheme="minorHAnsi"/>
              </w:rPr>
            </w:pPr>
            <w:r w:rsidRPr="007A42AC">
              <w:rPr>
                <w:rFonts w:cstheme="minorHAnsi"/>
              </w:rPr>
              <w:t xml:space="preserve">Prénom </w:t>
            </w:r>
            <w:r w:rsidR="00513715" w:rsidRPr="007A42AC">
              <w:rPr>
                <w:rFonts w:cstheme="minorHAnsi"/>
              </w:rPr>
              <w:t xml:space="preserve">Nom </w:t>
            </w:r>
            <w:r w:rsidRPr="007A42AC">
              <w:rPr>
                <w:rFonts w:cstheme="minorHAnsi"/>
              </w:rPr>
              <w:t>:</w:t>
            </w:r>
          </w:p>
        </w:tc>
        <w:tc>
          <w:tcPr>
            <w:tcW w:w="2807" w:type="dxa"/>
            <w:vAlign w:val="center"/>
          </w:tcPr>
          <w:p w14:paraId="78AE1E24" w14:textId="77777777" w:rsidR="00D06DE4" w:rsidRPr="007A42AC" w:rsidRDefault="00D06DE4" w:rsidP="00AE5C03">
            <w:pPr>
              <w:rPr>
                <w:rFonts w:cstheme="minorHAnsi"/>
              </w:rPr>
            </w:pPr>
            <w:r w:rsidRPr="007A42AC">
              <w:rPr>
                <w:rFonts w:cstheme="minorHAnsi"/>
              </w:rPr>
              <w:t>Date :</w:t>
            </w:r>
          </w:p>
        </w:tc>
        <w:tc>
          <w:tcPr>
            <w:tcW w:w="1796" w:type="dxa"/>
            <w:vMerge/>
            <w:vAlign w:val="center"/>
          </w:tcPr>
          <w:p w14:paraId="4AC741C4" w14:textId="77777777" w:rsidR="00D06DE4" w:rsidRPr="007A42AC" w:rsidRDefault="00D06DE4" w:rsidP="00AE5C03">
            <w:pPr>
              <w:rPr>
                <w:rFonts w:cstheme="minorHAnsi"/>
              </w:rPr>
            </w:pPr>
          </w:p>
        </w:tc>
      </w:tr>
    </w:tbl>
    <w:p w14:paraId="0CAC484B" w14:textId="77777777" w:rsidR="006F64E9" w:rsidRPr="007A42AC" w:rsidRDefault="006F64E9" w:rsidP="00D06DE4">
      <w:pPr>
        <w:pStyle w:val="Titre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</w:p>
    <w:p w14:paraId="485E2A41" w14:textId="77777777" w:rsidR="005D492E" w:rsidRPr="007A42AC" w:rsidRDefault="005D492E" w:rsidP="0079186C">
      <w:pPr>
        <w:rPr>
          <w:rFonts w:cstheme="minorHAnsi"/>
        </w:rPr>
      </w:pPr>
    </w:p>
    <w:p w14:paraId="29BC92FA" w14:textId="2A36F075" w:rsidR="0035279A" w:rsidRPr="007A42AC" w:rsidRDefault="0035279A" w:rsidP="0035279A">
      <w:pPr>
        <w:pStyle w:val="Question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Quelles sont les différences entre un hyperviseur de type 1 et un hyperviseur de type 2 ?</w:t>
      </w:r>
    </w:p>
    <w:p w14:paraId="425F435B" w14:textId="77777777" w:rsidR="0035279A" w:rsidRPr="007A42AC" w:rsidRDefault="0035279A" w:rsidP="0035279A">
      <w:pPr>
        <w:rPr>
          <w:rFonts w:cstheme="minorHAnsi"/>
        </w:rPr>
      </w:pPr>
    </w:p>
    <w:p w14:paraId="5BA7DF49" w14:textId="77777777" w:rsidR="0035279A" w:rsidRPr="007A42AC" w:rsidRDefault="0035279A" w:rsidP="0035279A">
      <w:pPr>
        <w:rPr>
          <w:rFonts w:cstheme="minorHAnsi"/>
        </w:rPr>
      </w:pPr>
    </w:p>
    <w:p w14:paraId="522DDC91" w14:textId="77777777" w:rsidR="0035279A" w:rsidRDefault="0035279A" w:rsidP="0035279A">
      <w:pPr>
        <w:rPr>
          <w:rFonts w:cstheme="minorHAnsi"/>
        </w:rPr>
      </w:pPr>
    </w:p>
    <w:p w14:paraId="447399D7" w14:textId="77777777" w:rsidR="0035279A" w:rsidRPr="007A42AC" w:rsidRDefault="0035279A" w:rsidP="0035279A">
      <w:pPr>
        <w:rPr>
          <w:rFonts w:cstheme="minorHAnsi"/>
        </w:rPr>
      </w:pPr>
    </w:p>
    <w:p w14:paraId="21E1ADEA" w14:textId="77777777" w:rsidR="0035279A" w:rsidRPr="007A42AC" w:rsidRDefault="0035279A" w:rsidP="0035279A">
      <w:pPr>
        <w:pStyle w:val="Question1"/>
        <w:rPr>
          <w:rFonts w:asciiTheme="minorHAnsi" w:hAnsiTheme="minorHAnsi" w:cstheme="minorHAnsi"/>
        </w:rPr>
      </w:pPr>
      <w:r w:rsidRPr="007A42AC">
        <w:rPr>
          <w:rFonts w:asciiTheme="minorHAnsi" w:hAnsiTheme="minorHAnsi" w:cstheme="minorHAnsi"/>
        </w:rPr>
        <w:t xml:space="preserve">Qu’est-ce </w:t>
      </w:r>
      <w:r>
        <w:rPr>
          <w:rFonts w:asciiTheme="minorHAnsi" w:hAnsiTheme="minorHAnsi" w:cstheme="minorHAnsi"/>
        </w:rPr>
        <w:t xml:space="preserve">que </w:t>
      </w:r>
      <w:proofErr w:type="spellStart"/>
      <w:r w:rsidRPr="00EA1FCA">
        <w:rPr>
          <w:rFonts w:asciiTheme="minorHAnsi" w:hAnsiTheme="minorHAnsi" w:cstheme="minorHAnsi"/>
          <w:i/>
          <w:iCs/>
        </w:rPr>
        <w:t>Cgroups</w:t>
      </w:r>
      <w:proofErr w:type="spellEnd"/>
      <w:r>
        <w:rPr>
          <w:rFonts w:asciiTheme="minorHAnsi" w:hAnsiTheme="minorHAnsi" w:cstheme="minorHAnsi"/>
        </w:rPr>
        <w:t> ?</w:t>
      </w:r>
    </w:p>
    <w:p w14:paraId="69D9B78E" w14:textId="77777777" w:rsidR="0035279A" w:rsidRPr="007A42AC" w:rsidRDefault="0035279A" w:rsidP="0035279A">
      <w:pPr>
        <w:rPr>
          <w:rFonts w:cstheme="minorHAnsi"/>
        </w:rPr>
      </w:pPr>
    </w:p>
    <w:p w14:paraId="6063C2B6" w14:textId="77777777" w:rsidR="0035279A" w:rsidRPr="007A42AC" w:rsidRDefault="0035279A" w:rsidP="0035279A">
      <w:pPr>
        <w:rPr>
          <w:rFonts w:cstheme="minorHAnsi"/>
        </w:rPr>
      </w:pPr>
    </w:p>
    <w:p w14:paraId="6E31B12E" w14:textId="77777777" w:rsidR="0035279A" w:rsidRDefault="0035279A" w:rsidP="0035279A">
      <w:pPr>
        <w:rPr>
          <w:rFonts w:cstheme="minorHAnsi"/>
        </w:rPr>
      </w:pPr>
    </w:p>
    <w:p w14:paraId="03673597" w14:textId="77777777" w:rsidR="0035279A" w:rsidRPr="007A42AC" w:rsidRDefault="0035279A" w:rsidP="0035279A">
      <w:pPr>
        <w:rPr>
          <w:rFonts w:cstheme="minorHAnsi"/>
        </w:rPr>
      </w:pPr>
    </w:p>
    <w:p w14:paraId="6BBDC93A" w14:textId="2A06AC2C" w:rsidR="00595527" w:rsidRPr="007A42AC" w:rsidRDefault="00594A45" w:rsidP="00594A45">
      <w:pPr>
        <w:pStyle w:val="Question1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Quels autres </w:t>
      </w:r>
      <w:r w:rsidRPr="00594A45">
        <w:rPr>
          <w:rFonts w:asciiTheme="minorHAnsi" w:hAnsiTheme="minorHAnsi" w:cstheme="minorHAnsi"/>
        </w:rPr>
        <w:t>fonctionnalités</w:t>
      </w:r>
      <w:proofErr w:type="gramEnd"/>
      <w:r w:rsidRPr="00594A45">
        <w:rPr>
          <w:rFonts w:asciiTheme="minorHAnsi" w:hAnsiTheme="minorHAnsi" w:cstheme="minorHAnsi"/>
        </w:rPr>
        <w:t xml:space="preserve"> de base du noyau Linux</w:t>
      </w:r>
      <w:r>
        <w:rPr>
          <w:rFonts w:asciiTheme="minorHAnsi" w:hAnsiTheme="minorHAnsi" w:cstheme="minorHAnsi"/>
        </w:rPr>
        <w:t xml:space="preserve"> sont utilisés avec Docker ?</w:t>
      </w:r>
    </w:p>
    <w:p w14:paraId="6ADD9C1F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52BB3A63" w14:textId="77777777" w:rsidR="00595527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0BA067ED" w14:textId="77777777" w:rsidR="00AE3358" w:rsidRPr="007A42AC" w:rsidRDefault="00AE3358" w:rsidP="00595527">
      <w:pPr>
        <w:spacing w:after="120" w:line="240" w:lineRule="auto"/>
        <w:jc w:val="both"/>
        <w:rPr>
          <w:rFonts w:cstheme="minorHAnsi"/>
        </w:rPr>
      </w:pPr>
    </w:p>
    <w:p w14:paraId="73BBBBCF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0420D7DC" w14:textId="3FCEC8F4" w:rsidR="00595527" w:rsidRPr="007A42AC" w:rsidRDefault="00380B3B" w:rsidP="00595527">
      <w:pPr>
        <w:pStyle w:val="Question1"/>
        <w:rPr>
          <w:rFonts w:asciiTheme="minorHAnsi" w:hAnsiTheme="minorHAnsi" w:cstheme="minorHAnsi"/>
        </w:rPr>
      </w:pPr>
      <w:r w:rsidRPr="00380B3B">
        <w:rPr>
          <w:rFonts w:asciiTheme="minorHAnsi" w:hAnsiTheme="minorHAnsi" w:cstheme="minorHAnsi"/>
        </w:rPr>
        <w:t>Outre Docker, quelles sont les autres solutions de conteneurisation existantes ?</w:t>
      </w:r>
    </w:p>
    <w:p w14:paraId="7B05B682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2537A425" w14:textId="77777777" w:rsidR="00595527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07D88995" w14:textId="77777777" w:rsidR="00AE3358" w:rsidRPr="007A42AC" w:rsidRDefault="00AE3358" w:rsidP="00595527">
      <w:pPr>
        <w:spacing w:after="120" w:line="240" w:lineRule="auto"/>
        <w:jc w:val="both"/>
        <w:rPr>
          <w:rFonts w:cstheme="minorHAnsi"/>
        </w:rPr>
      </w:pPr>
    </w:p>
    <w:p w14:paraId="62A0F04A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3BAC57D8" w14:textId="77777777" w:rsidR="00AE3358" w:rsidRDefault="00AE3358">
      <w:pPr>
        <w:rPr>
          <w:rFonts w:eastAsia="Times New Roman" w:cstheme="minorHAnsi"/>
          <w:b/>
          <w:bCs/>
          <w:sz w:val="28"/>
          <w:szCs w:val="20"/>
          <w:lang w:eastAsia="fr-FR"/>
        </w:rPr>
      </w:pPr>
    </w:p>
    <w:p w14:paraId="4B115E88" w14:textId="77777777" w:rsidR="00380B3B" w:rsidRPr="007A42AC" w:rsidRDefault="00380B3B">
      <w:pPr>
        <w:rPr>
          <w:rFonts w:cstheme="minorHAnsi"/>
        </w:rPr>
      </w:pPr>
    </w:p>
    <w:sectPr w:rsidR="00380B3B" w:rsidRPr="007A42AC" w:rsidSect="00AA1C81">
      <w:pgSz w:w="11906" w:h="16838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F2B"/>
    <w:multiLevelType w:val="hybridMultilevel"/>
    <w:tmpl w:val="CC8A4664"/>
    <w:lvl w:ilvl="0" w:tplc="040C000D">
      <w:start w:val="1"/>
      <w:numFmt w:val="bullet"/>
      <w:lvlText w:val=""/>
      <w:lvlJc w:val="left"/>
      <w:pPr>
        <w:ind w:left="45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</w:abstractNum>
  <w:abstractNum w:abstractNumId="1" w15:restartNumberingAfterBreak="0">
    <w:nsid w:val="05C761D6"/>
    <w:multiLevelType w:val="hybridMultilevel"/>
    <w:tmpl w:val="C6ECE402"/>
    <w:lvl w:ilvl="0" w:tplc="524461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ECB"/>
    <w:multiLevelType w:val="hybridMultilevel"/>
    <w:tmpl w:val="C7DE4898"/>
    <w:lvl w:ilvl="0" w:tplc="F2E49F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7AA9"/>
    <w:multiLevelType w:val="hybridMultilevel"/>
    <w:tmpl w:val="C598F082"/>
    <w:lvl w:ilvl="0" w:tplc="6D302E62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23B643FD"/>
    <w:multiLevelType w:val="hybridMultilevel"/>
    <w:tmpl w:val="20CA2D96"/>
    <w:lvl w:ilvl="0" w:tplc="A9A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3DAE"/>
    <w:multiLevelType w:val="singleLevel"/>
    <w:tmpl w:val="C4BC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B725F47"/>
    <w:multiLevelType w:val="hybridMultilevel"/>
    <w:tmpl w:val="58B2223A"/>
    <w:lvl w:ilvl="0" w:tplc="8D6A88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81540"/>
    <w:multiLevelType w:val="multilevel"/>
    <w:tmpl w:val="BF8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85800"/>
    <w:multiLevelType w:val="hybridMultilevel"/>
    <w:tmpl w:val="A36E65B6"/>
    <w:lvl w:ilvl="0" w:tplc="7B3AF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4AD2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C6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89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A9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7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C6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0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2CF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B3A5A"/>
    <w:multiLevelType w:val="hybridMultilevel"/>
    <w:tmpl w:val="13AC134A"/>
    <w:lvl w:ilvl="0" w:tplc="FBACA1FE">
      <w:numFmt w:val="bullet"/>
      <w:lvlText w:val="-"/>
      <w:lvlJc w:val="left"/>
      <w:pPr>
        <w:ind w:left="6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0" w15:restartNumberingAfterBreak="0">
    <w:nsid w:val="4551789D"/>
    <w:multiLevelType w:val="multilevel"/>
    <w:tmpl w:val="E4683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1D1350"/>
    <w:multiLevelType w:val="hybridMultilevel"/>
    <w:tmpl w:val="394EF4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B02E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2134"/>
        </w:tabs>
        <w:ind w:left="2134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9472334"/>
    <w:multiLevelType w:val="multilevel"/>
    <w:tmpl w:val="69265260"/>
    <w:lvl w:ilvl="0">
      <w:start w:val="1"/>
      <w:numFmt w:val="upperLetter"/>
      <w:lvlText w:val="%1 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CE299D"/>
    <w:multiLevelType w:val="hybridMultilevel"/>
    <w:tmpl w:val="690EDD56"/>
    <w:lvl w:ilvl="0" w:tplc="4D6A4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34724">
    <w:abstractNumId w:val="4"/>
  </w:num>
  <w:num w:numId="2" w16cid:durableId="1448546180">
    <w:abstractNumId w:val="6"/>
  </w:num>
  <w:num w:numId="3" w16cid:durableId="178586950">
    <w:abstractNumId w:val="13"/>
  </w:num>
  <w:num w:numId="4" w16cid:durableId="1203442042">
    <w:abstractNumId w:val="10"/>
  </w:num>
  <w:num w:numId="5" w16cid:durableId="1337920486">
    <w:abstractNumId w:val="12"/>
  </w:num>
  <w:num w:numId="6" w16cid:durableId="846362913">
    <w:abstractNumId w:val="5"/>
  </w:num>
  <w:num w:numId="7" w16cid:durableId="1852914567">
    <w:abstractNumId w:val="2"/>
  </w:num>
  <w:num w:numId="8" w16cid:durableId="990981901">
    <w:abstractNumId w:val="1"/>
  </w:num>
  <w:num w:numId="9" w16cid:durableId="955255313">
    <w:abstractNumId w:val="14"/>
  </w:num>
  <w:num w:numId="10" w16cid:durableId="71590353">
    <w:abstractNumId w:val="11"/>
  </w:num>
  <w:num w:numId="11" w16cid:durableId="2052028708">
    <w:abstractNumId w:val="0"/>
  </w:num>
  <w:num w:numId="12" w16cid:durableId="372729422">
    <w:abstractNumId w:val="8"/>
  </w:num>
  <w:num w:numId="13" w16cid:durableId="1877696104">
    <w:abstractNumId w:val="7"/>
  </w:num>
  <w:num w:numId="14" w16cid:durableId="567767123">
    <w:abstractNumId w:val="9"/>
  </w:num>
  <w:num w:numId="15" w16cid:durableId="75609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81"/>
    <w:rsid w:val="00005954"/>
    <w:rsid w:val="000825A4"/>
    <w:rsid w:val="000861A6"/>
    <w:rsid w:val="000B4F62"/>
    <w:rsid w:val="000B5E1C"/>
    <w:rsid w:val="000C052F"/>
    <w:rsid w:val="000E6DDA"/>
    <w:rsid w:val="000F591C"/>
    <w:rsid w:val="00117A4A"/>
    <w:rsid w:val="00126BF2"/>
    <w:rsid w:val="002226B7"/>
    <w:rsid w:val="00237A5F"/>
    <w:rsid w:val="002423DC"/>
    <w:rsid w:val="002504B7"/>
    <w:rsid w:val="00280123"/>
    <w:rsid w:val="002C3F73"/>
    <w:rsid w:val="002D4EC6"/>
    <w:rsid w:val="002D7820"/>
    <w:rsid w:val="00332DF1"/>
    <w:rsid w:val="00336F4D"/>
    <w:rsid w:val="0035279A"/>
    <w:rsid w:val="00380B3B"/>
    <w:rsid w:val="003A2976"/>
    <w:rsid w:val="003B03DC"/>
    <w:rsid w:val="00403091"/>
    <w:rsid w:val="00432017"/>
    <w:rsid w:val="004401B9"/>
    <w:rsid w:val="004D61E1"/>
    <w:rsid w:val="004E394E"/>
    <w:rsid w:val="004E6FFA"/>
    <w:rsid w:val="004E7495"/>
    <w:rsid w:val="00500F43"/>
    <w:rsid w:val="00513715"/>
    <w:rsid w:val="00520C5E"/>
    <w:rsid w:val="00532084"/>
    <w:rsid w:val="0053673E"/>
    <w:rsid w:val="005411C1"/>
    <w:rsid w:val="00544573"/>
    <w:rsid w:val="005549B8"/>
    <w:rsid w:val="00576FA0"/>
    <w:rsid w:val="00594A45"/>
    <w:rsid w:val="00595527"/>
    <w:rsid w:val="005B58CC"/>
    <w:rsid w:val="005C5674"/>
    <w:rsid w:val="005D492E"/>
    <w:rsid w:val="006047C9"/>
    <w:rsid w:val="00635E74"/>
    <w:rsid w:val="00642F05"/>
    <w:rsid w:val="00643154"/>
    <w:rsid w:val="00652FD1"/>
    <w:rsid w:val="0066632B"/>
    <w:rsid w:val="006C3D52"/>
    <w:rsid w:val="006E084D"/>
    <w:rsid w:val="006E1744"/>
    <w:rsid w:val="006F64E9"/>
    <w:rsid w:val="0070643C"/>
    <w:rsid w:val="00785CF4"/>
    <w:rsid w:val="007906D9"/>
    <w:rsid w:val="0079186C"/>
    <w:rsid w:val="007A42AC"/>
    <w:rsid w:val="007B4F3C"/>
    <w:rsid w:val="007C3C03"/>
    <w:rsid w:val="007D4340"/>
    <w:rsid w:val="007D50BF"/>
    <w:rsid w:val="007D51ED"/>
    <w:rsid w:val="00833390"/>
    <w:rsid w:val="008961F2"/>
    <w:rsid w:val="008B5FAF"/>
    <w:rsid w:val="008D45C7"/>
    <w:rsid w:val="008E287B"/>
    <w:rsid w:val="009533A9"/>
    <w:rsid w:val="00954258"/>
    <w:rsid w:val="00983A9D"/>
    <w:rsid w:val="009A38B5"/>
    <w:rsid w:val="009B6949"/>
    <w:rsid w:val="009D5BEB"/>
    <w:rsid w:val="009D7CA8"/>
    <w:rsid w:val="009E34C4"/>
    <w:rsid w:val="009E4584"/>
    <w:rsid w:val="00A15967"/>
    <w:rsid w:val="00A37D41"/>
    <w:rsid w:val="00A509F0"/>
    <w:rsid w:val="00A57E1C"/>
    <w:rsid w:val="00A937F7"/>
    <w:rsid w:val="00AA1C81"/>
    <w:rsid w:val="00AD6621"/>
    <w:rsid w:val="00AE3358"/>
    <w:rsid w:val="00B07524"/>
    <w:rsid w:val="00B3113A"/>
    <w:rsid w:val="00B36CAA"/>
    <w:rsid w:val="00B70065"/>
    <w:rsid w:val="00B7727F"/>
    <w:rsid w:val="00BB4519"/>
    <w:rsid w:val="00BC5FFE"/>
    <w:rsid w:val="00C1598C"/>
    <w:rsid w:val="00C208B0"/>
    <w:rsid w:val="00C70974"/>
    <w:rsid w:val="00C77EBD"/>
    <w:rsid w:val="00CE7F3D"/>
    <w:rsid w:val="00D06D0B"/>
    <w:rsid w:val="00D06DE4"/>
    <w:rsid w:val="00D36EA2"/>
    <w:rsid w:val="00D633D5"/>
    <w:rsid w:val="00D641C7"/>
    <w:rsid w:val="00D749FA"/>
    <w:rsid w:val="00DB3E46"/>
    <w:rsid w:val="00DB7873"/>
    <w:rsid w:val="00DC2C61"/>
    <w:rsid w:val="00DC7B2F"/>
    <w:rsid w:val="00DD38D2"/>
    <w:rsid w:val="00DD718B"/>
    <w:rsid w:val="00E40548"/>
    <w:rsid w:val="00E5190E"/>
    <w:rsid w:val="00E56D62"/>
    <w:rsid w:val="00EA1FCA"/>
    <w:rsid w:val="00ED2156"/>
    <w:rsid w:val="00EF4963"/>
    <w:rsid w:val="00EF68AB"/>
    <w:rsid w:val="00F14B1D"/>
    <w:rsid w:val="00F259A8"/>
    <w:rsid w:val="00F800BC"/>
    <w:rsid w:val="00F800DC"/>
    <w:rsid w:val="00F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E84B"/>
  <w15:docId w15:val="{994B5851-5B4F-40BB-90CB-F2C736B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73"/>
  </w:style>
  <w:style w:type="paragraph" w:styleId="Titre1">
    <w:name w:val="heading 1"/>
    <w:basedOn w:val="Normal"/>
    <w:next w:val="Normal"/>
    <w:link w:val="Titre1Car"/>
    <w:qFormat/>
    <w:rsid w:val="00F800DC"/>
    <w:pPr>
      <w:keepNext/>
      <w:numPr>
        <w:numId w:val="5"/>
      </w:numPr>
      <w:tabs>
        <w:tab w:val="clear" w:pos="2134"/>
        <w:tab w:val="num" w:pos="432"/>
      </w:tabs>
      <w:spacing w:after="0" w:line="240" w:lineRule="auto"/>
      <w:ind w:left="432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800DC"/>
    <w:pPr>
      <w:keepNext/>
      <w:numPr>
        <w:ilvl w:val="1"/>
        <w:numId w:val="5"/>
      </w:numPr>
      <w:tabs>
        <w:tab w:val="clear" w:pos="718"/>
        <w:tab w:val="num" w:pos="576"/>
      </w:tabs>
      <w:spacing w:after="0" w:line="240" w:lineRule="auto"/>
      <w:ind w:left="576"/>
      <w:outlineLvl w:val="1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800DC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F800DC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F800DC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F800DC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F800DC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F800DC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F800DC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1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E6D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FA0"/>
    <w:rPr>
      <w:rFonts w:ascii="Tahoma" w:hAnsi="Tahoma" w:cs="Tahoma"/>
      <w:sz w:val="16"/>
      <w:szCs w:val="16"/>
    </w:rPr>
  </w:style>
  <w:style w:type="paragraph" w:customStyle="1" w:styleId="Question1">
    <w:name w:val="Question1"/>
    <w:basedOn w:val="Normal"/>
    <w:qFormat/>
    <w:rsid w:val="00C70974"/>
    <w:pPr>
      <w:pBdr>
        <w:top w:val="single" w:sz="4" w:space="1" w:color="auto"/>
        <w:bottom w:val="single" w:sz="4" w:space="1" w:color="auto"/>
      </w:pBdr>
      <w:shd w:val="clear" w:color="auto" w:fill="EEECE1"/>
      <w:spacing w:after="0" w:line="240" w:lineRule="auto"/>
    </w:pPr>
    <w:rPr>
      <w:rFonts w:ascii="Calibri" w:eastAsia="Times New Roman" w:hAnsi="Calibri" w:cs="Times New Roman"/>
      <w:b/>
      <w:bCs/>
      <w:sz w:val="28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F800D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800D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800DC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800DC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800DC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800DC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800DC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F800DC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800DC"/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F591C"/>
    <w:rPr>
      <w:color w:val="0000FF" w:themeColor="hyperlink"/>
      <w:u w:val="single"/>
    </w:rPr>
  </w:style>
  <w:style w:type="character" w:customStyle="1" w:styleId="hscoswrapper">
    <w:name w:val="hs_cos_wrapper"/>
    <w:basedOn w:val="Policepardfaut"/>
    <w:rsid w:val="00E5190E"/>
  </w:style>
  <w:style w:type="paragraph" w:styleId="Titre">
    <w:name w:val="Title"/>
    <w:basedOn w:val="Normal"/>
    <w:next w:val="Normal"/>
    <w:link w:val="TitreCar"/>
    <w:uiPriority w:val="10"/>
    <w:qFormat/>
    <w:rsid w:val="007B4F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7D51E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A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727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4E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1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hat.com/fr/topics/containers/what-is-dock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utanix.com/fr/info/hyperviso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rancois.lacomme@2isa.net?subject=SMB111%20-%20Fiche%20s&#233;ance%200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ancois.lacomme@2isa.net?subject=SMB111%20-%20Fiche%20s&#233;ance%2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.stephane-robert.info/docs/conteneurs/introduct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B420-2EEA-4541-9157-59D0E7E4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 C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C</dc:creator>
  <cp:keywords/>
  <dc:description/>
  <cp:lastModifiedBy>Alpha Visa Congrès</cp:lastModifiedBy>
  <cp:revision>23</cp:revision>
  <dcterms:created xsi:type="dcterms:W3CDTF">2020-04-03T07:38:00Z</dcterms:created>
  <dcterms:modified xsi:type="dcterms:W3CDTF">2024-12-03T00:40:00Z</dcterms:modified>
</cp:coreProperties>
</file>